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9880" w14:textId="533292E0" w:rsidR="00DE265A" w:rsidRDefault="00DE265A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56396E8B" wp14:editId="360E1C9D">
            <wp:extent cx="5731510" cy="1511186"/>
            <wp:effectExtent l="0" t="0" r="2540" b="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4CCF7" w14:textId="77777777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56"/>
          <w:szCs w:val="56"/>
        </w:rPr>
      </w:pPr>
      <w:r w:rsidRPr="00DE265A">
        <w:rPr>
          <w:rFonts w:ascii="Calibri" w:hAnsi="Calibri" w:cs="Calibri"/>
          <w:b/>
          <w:bCs/>
          <w:color w:val="002060"/>
          <w:sz w:val="56"/>
          <w:szCs w:val="56"/>
        </w:rPr>
        <w:t>FINE DINE DINNER MENU 3</w:t>
      </w:r>
    </w:p>
    <w:p w14:paraId="0DF784C3" w14:textId="77777777" w:rsidR="00CC4D14" w:rsidRDefault="00CC4D14" w:rsidP="00DE265A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947ED48" w14:textId="3BAA43CB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b/>
          <w:bCs/>
          <w:color w:val="002060"/>
          <w:sz w:val="28"/>
          <w:szCs w:val="28"/>
        </w:rPr>
        <w:t>AMUSE</w:t>
      </w:r>
    </w:p>
    <w:p w14:paraId="3766BCEC" w14:textId="3427CFDF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color w:val="002060"/>
          <w:sz w:val="28"/>
          <w:szCs w:val="28"/>
        </w:rPr>
        <w:t>CANDIED BEETROOT AND GOATS CHEESE BEIGNET SERVED WITH A JERUSALEM ARTICHOKE VELOUTÉ</w:t>
      </w:r>
    </w:p>
    <w:p w14:paraId="7B6A746F" w14:textId="1D0CA734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b/>
          <w:bCs/>
          <w:color w:val="002060"/>
          <w:sz w:val="28"/>
          <w:szCs w:val="28"/>
        </w:rPr>
        <w:t>STARTER</w:t>
      </w:r>
    </w:p>
    <w:p w14:paraId="3E01CA33" w14:textId="3D3B38A5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color w:val="002060"/>
          <w:sz w:val="28"/>
          <w:szCs w:val="28"/>
        </w:rPr>
        <w:t>CIDER AND SEAWEED CURED SALMON, PICKLED VEGETABLES, COMPRESSED CUCUMBER, HORSERADISH YOGHURT AND DILL CIDER AND HONEY DRESSING</w:t>
      </w:r>
    </w:p>
    <w:p w14:paraId="65B6D460" w14:textId="20CD5A12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b/>
          <w:bCs/>
          <w:color w:val="002060"/>
          <w:sz w:val="28"/>
          <w:szCs w:val="28"/>
        </w:rPr>
        <w:t>FISH COURSE</w:t>
      </w:r>
    </w:p>
    <w:p w14:paraId="31FE5C83" w14:textId="3D430E6F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color w:val="002060"/>
          <w:sz w:val="28"/>
          <w:szCs w:val="28"/>
        </w:rPr>
        <w:t>LIGHTLY SPICED THAI GREEN CURRY WITH ROASTED MONKFISH, SHIITAKE MUSHROOMS AND FRAGRANT COCONUT RICE</w:t>
      </w:r>
    </w:p>
    <w:p w14:paraId="062FEE2D" w14:textId="6107FF95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b/>
          <w:bCs/>
          <w:color w:val="002060"/>
          <w:sz w:val="28"/>
          <w:szCs w:val="28"/>
        </w:rPr>
        <w:t>MAIN</w:t>
      </w:r>
    </w:p>
    <w:p w14:paraId="77D0ECFE" w14:textId="0B6D3B03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color w:val="002060"/>
          <w:sz w:val="28"/>
          <w:szCs w:val="28"/>
        </w:rPr>
        <w:t>NEW FOREST VENISON, BACON AND THYME ROSTI, SALT BAKED CELERIAC, ROASTED ONIONS, SPROUTS AND BUTTERNUT SQUASH PUREE AND A PORT WINE SAUCE</w:t>
      </w:r>
    </w:p>
    <w:p w14:paraId="2520B267" w14:textId="07B12CE4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b/>
          <w:bCs/>
          <w:color w:val="002060"/>
          <w:sz w:val="28"/>
          <w:szCs w:val="28"/>
        </w:rPr>
        <w:t>DESSERT</w:t>
      </w:r>
    </w:p>
    <w:p w14:paraId="7268E312" w14:textId="1BD2F233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color w:val="002060"/>
          <w:sz w:val="28"/>
          <w:szCs w:val="28"/>
        </w:rPr>
        <w:t>INDIVIDUAL APPLE TART TATIN, VANILLA ICE-CREAM AND TOFFEE SAUCE</w:t>
      </w:r>
    </w:p>
    <w:p w14:paraId="3CDC1895" w14:textId="1C93D1F7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b/>
          <w:bCs/>
          <w:color w:val="002060"/>
          <w:sz w:val="28"/>
          <w:szCs w:val="28"/>
        </w:rPr>
        <w:t>FILTER COFFEE</w:t>
      </w:r>
    </w:p>
    <w:p w14:paraId="62A7ED75" w14:textId="5FA9FFE7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color w:val="002060"/>
          <w:sz w:val="28"/>
          <w:szCs w:val="28"/>
        </w:rPr>
        <w:t>SERVED WITH MILK AND SUGAR</w:t>
      </w:r>
    </w:p>
    <w:p w14:paraId="5F4D9FD5" w14:textId="6ACA9CBA" w:rsidR="00DE265A" w:rsidRPr="00DE265A" w:rsidRDefault="00DE265A" w:rsidP="00DE265A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b/>
          <w:bCs/>
          <w:color w:val="002060"/>
          <w:sz w:val="28"/>
          <w:szCs w:val="28"/>
        </w:rPr>
        <w:t>£35.00</w:t>
      </w:r>
    </w:p>
    <w:p w14:paraId="74592245" w14:textId="6BACE14A" w:rsidR="00DE265A" w:rsidRPr="00CC4D14" w:rsidRDefault="00DE265A" w:rsidP="00CC4D14">
      <w:pPr>
        <w:jc w:val="center"/>
        <w:rPr>
          <w:rFonts w:ascii="Calibri" w:hAnsi="Calibri" w:cs="Calibri"/>
          <w:color w:val="002060"/>
          <w:sz w:val="28"/>
          <w:szCs w:val="28"/>
        </w:rPr>
      </w:pPr>
      <w:r w:rsidRPr="00DE265A">
        <w:rPr>
          <w:rFonts w:ascii="Calibri" w:hAnsi="Calibri" w:cs="Calibri"/>
          <w:b/>
          <w:bCs/>
          <w:color w:val="002060"/>
          <w:sz w:val="28"/>
          <w:szCs w:val="28"/>
        </w:rPr>
        <w:t>ALL ALLERGENS MUST BE HIGHLIGHTED AT THE TIME OF BOOKING</w:t>
      </w:r>
    </w:p>
    <w:p w14:paraId="7D8B86D3" w14:textId="30FE854F" w:rsidR="00DE265A" w:rsidRDefault="00DE265A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lastRenderedPageBreak/>
        <w:drawing>
          <wp:inline distT="0" distB="0" distL="0" distR="0" wp14:anchorId="2F4CF04E" wp14:editId="6DA58769">
            <wp:extent cx="5731510" cy="1510665"/>
            <wp:effectExtent l="0" t="0" r="2540" b="0"/>
            <wp:docPr id="541523865" name="Picture 541523865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94468" w14:textId="1374B91A" w:rsidR="00DE265A" w:rsidRPr="00595CB9" w:rsidRDefault="00595CB9" w:rsidP="00595CB9">
      <w:pPr>
        <w:pStyle w:val="cvgsua"/>
        <w:spacing w:line="345" w:lineRule="atLeast"/>
        <w:jc w:val="center"/>
        <w:rPr>
          <w:rFonts w:ascii="Calibri" w:eastAsiaTheme="majorEastAsia" w:hAnsi="Calibri" w:cs="Calibri"/>
          <w:b/>
          <w:bCs/>
          <w:caps/>
          <w:color w:val="002060"/>
          <w:spacing w:val="2"/>
          <w:sz w:val="40"/>
          <w:szCs w:val="40"/>
        </w:rPr>
      </w:pPr>
      <w:r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40"/>
          <w:szCs w:val="40"/>
        </w:rPr>
        <w:t xml:space="preserve">fine dine </w:t>
      </w:r>
      <w:r w:rsidR="00DE265A"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40"/>
          <w:szCs w:val="40"/>
        </w:rPr>
        <w:t>DINNER MENU 3</w:t>
      </w:r>
      <w:r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40"/>
          <w:szCs w:val="40"/>
        </w:rPr>
        <w:t xml:space="preserve"> </w:t>
      </w:r>
      <w:r w:rsidR="00DE265A"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40"/>
          <w:szCs w:val="40"/>
        </w:rPr>
        <w:t>VEGETARIAN</w:t>
      </w:r>
    </w:p>
    <w:p w14:paraId="2B921071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>AMUSE</w:t>
      </w:r>
    </w:p>
    <w:p w14:paraId="1D8D7D8B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caps/>
          <w:color w:val="002060"/>
          <w:spacing w:val="2"/>
          <w:sz w:val="28"/>
          <w:szCs w:val="28"/>
        </w:rPr>
        <w:t>Beetroot and Goats Cheese beignet WITH Jerusalem Artichoke Velouté</w:t>
      </w:r>
    </w:p>
    <w:p w14:paraId="581603B4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>STARTER</w:t>
      </w:r>
    </w:p>
    <w:p w14:paraId="5F98F1CC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caps/>
          <w:color w:val="002060"/>
          <w:spacing w:val="2"/>
          <w:sz w:val="28"/>
          <w:szCs w:val="28"/>
        </w:rPr>
        <w:t>Crisp Pastry Case Filled with a Ragout of Wild Mushrooms, Shallots and Tarragon, topped with Poached Quail Eggs – Tomato Hollandaise and Dressed Salad</w:t>
      </w:r>
    </w:p>
    <w:p w14:paraId="0980FE0C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>VEG COURSE</w:t>
      </w:r>
    </w:p>
    <w:p w14:paraId="349ECB28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caps/>
          <w:color w:val="002060"/>
          <w:spacing w:val="2"/>
          <w:sz w:val="28"/>
          <w:szCs w:val="28"/>
        </w:rPr>
        <w:t>Lightly Spiced Thai Green Curry with chickpeas, Shiitake Mushrooms and Fragrant Coconut Rice</w:t>
      </w:r>
    </w:p>
    <w:p w14:paraId="4AE48B3B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>MAIN</w:t>
      </w:r>
    </w:p>
    <w:p w14:paraId="3CBE3E23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caps/>
          <w:color w:val="002060"/>
          <w:spacing w:val="2"/>
          <w:sz w:val="28"/>
          <w:szCs w:val="28"/>
        </w:rPr>
        <w:t>Braised Puy Lentil, Sweet Potato and Feta Cheese ‘Bric’ Roll, Buttered Spinach and Roasted Red Pepper Sauce</w:t>
      </w:r>
    </w:p>
    <w:p w14:paraId="6962872D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>DESSERT</w:t>
      </w:r>
    </w:p>
    <w:p w14:paraId="03E8A79D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caps/>
          <w:color w:val="002060"/>
          <w:spacing w:val="2"/>
          <w:sz w:val="28"/>
          <w:szCs w:val="28"/>
        </w:rPr>
        <w:t>Individual Apple Tart Tatin, Vanilla ice-cream and Toffee Sauce</w:t>
      </w:r>
    </w:p>
    <w:p w14:paraId="0F72D27B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>FILTER COFFEE</w:t>
      </w:r>
    </w:p>
    <w:p w14:paraId="4301851C" w14:textId="77777777" w:rsidR="00DE265A" w:rsidRPr="00595CB9" w:rsidRDefault="00DE265A" w:rsidP="00DE265A">
      <w:pPr>
        <w:pStyle w:val="cvgsua"/>
        <w:spacing w:line="270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caps/>
          <w:color w:val="002060"/>
          <w:spacing w:val="2"/>
          <w:sz w:val="28"/>
          <w:szCs w:val="28"/>
        </w:rPr>
        <w:t>SERVED WITH MILK AND SUGAR</w:t>
      </w:r>
    </w:p>
    <w:p w14:paraId="2C5C6781" w14:textId="4A64E462" w:rsidR="00DE265A" w:rsidRPr="00595CB9" w:rsidRDefault="00DE265A" w:rsidP="00DE265A">
      <w:pPr>
        <w:pStyle w:val="cvgsua"/>
        <w:spacing w:line="270" w:lineRule="atLeast"/>
        <w:jc w:val="center"/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</w:pPr>
      <w:r w:rsidRPr="00595CB9"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>£35.00</w:t>
      </w:r>
    </w:p>
    <w:p w14:paraId="3F1E7B78" w14:textId="600F8CE8" w:rsidR="00595CB9" w:rsidRPr="00595CB9" w:rsidRDefault="00595CB9" w:rsidP="00DE265A">
      <w:pPr>
        <w:pStyle w:val="cvgsua"/>
        <w:spacing w:line="270" w:lineRule="atLeast"/>
        <w:jc w:val="center"/>
        <w:rPr>
          <w:rStyle w:val="oypena"/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</w:pPr>
      <w:r w:rsidRPr="00595CB9">
        <w:rPr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>All allergens must be highlighted at the time of booking</w:t>
      </w:r>
      <w:r w:rsidR="00CC4D14">
        <w:rPr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 xml:space="preserve"> </w:t>
      </w:r>
      <w:r w:rsidR="00CC4D14" w:rsidRPr="00CC4D14">
        <w:rPr>
          <w:rFonts w:ascii="Calibri" w:eastAsiaTheme="majorEastAsia" w:hAnsi="Calibri" w:cs="Calibri"/>
          <w:b/>
          <w:bCs/>
          <w:caps/>
          <w:color w:val="002060"/>
          <w:spacing w:val="2"/>
          <w:sz w:val="28"/>
          <w:szCs w:val="28"/>
        </w:rPr>
        <w:t>AND VEGETARIN MENUS ORDERED IN ADVANCE </w:t>
      </w:r>
    </w:p>
    <w:p w14:paraId="69778DD7" w14:textId="617BA37E" w:rsidR="00595CB9" w:rsidRDefault="00595CB9" w:rsidP="00DE265A">
      <w:pPr>
        <w:pStyle w:val="cvgsua"/>
        <w:spacing w:line="270" w:lineRule="atLeast"/>
        <w:jc w:val="center"/>
        <w:rPr>
          <w:rStyle w:val="oypena"/>
          <w:rFonts w:eastAsiaTheme="majorEastAsia"/>
          <w:b/>
          <w:bCs/>
          <w:caps/>
          <w:color w:val="002060"/>
          <w:spacing w:val="2"/>
          <w:sz w:val="28"/>
          <w:szCs w:val="28"/>
        </w:rPr>
      </w:pPr>
      <w:r>
        <w:rPr>
          <w:rStyle w:val="oypena"/>
          <w:rFonts w:eastAsiaTheme="majorEastAsia"/>
          <w:b/>
          <w:bCs/>
          <w:color w:val="FFFFFF"/>
        </w:rPr>
        <w:lastRenderedPageBreak/>
        <w:t>All allergens must be highlighted at the time of booking</w:t>
      </w:r>
    </w:p>
    <w:p w14:paraId="4CB8EF8E" w14:textId="77777777" w:rsidR="00595CB9" w:rsidRPr="00595CB9" w:rsidRDefault="00595CB9" w:rsidP="00DE265A">
      <w:pPr>
        <w:pStyle w:val="cvgsua"/>
        <w:spacing w:line="270" w:lineRule="atLeast"/>
        <w:jc w:val="center"/>
        <w:rPr>
          <w:caps/>
          <w:color w:val="002060"/>
          <w:spacing w:val="2"/>
          <w:sz w:val="28"/>
          <w:szCs w:val="28"/>
        </w:rPr>
      </w:pPr>
    </w:p>
    <w:p w14:paraId="6FFB7BA7" w14:textId="77777777" w:rsidR="00DE265A" w:rsidRDefault="00DE265A" w:rsidP="00DE265A">
      <w:pPr>
        <w:pStyle w:val="cvgsua"/>
        <w:spacing w:line="270" w:lineRule="atLeast"/>
        <w:rPr>
          <w:caps/>
          <w:color w:val="FFFFFF"/>
          <w:spacing w:val="2"/>
        </w:rPr>
      </w:pPr>
      <w:r>
        <w:rPr>
          <w:rStyle w:val="oypena"/>
          <w:rFonts w:eastAsiaTheme="majorEastAsia"/>
          <w:b/>
          <w:bCs/>
          <w:caps/>
          <w:color w:val="FFFFFF"/>
          <w:spacing w:val="2"/>
        </w:rPr>
        <w:t>All allergens must be highlighted at the time of booking</w:t>
      </w:r>
    </w:p>
    <w:p w14:paraId="3A964FCA" w14:textId="77777777" w:rsidR="00DE265A" w:rsidRDefault="00DE265A"/>
    <w:sectPr w:rsidR="00DE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5A"/>
    <w:rsid w:val="00056BA2"/>
    <w:rsid w:val="00595CB9"/>
    <w:rsid w:val="00CC4D14"/>
    <w:rsid w:val="00D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9F66"/>
  <w15:chartTrackingRefBased/>
  <w15:docId w15:val="{795DF45D-3427-47D7-941F-9843438A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65A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DE265A"/>
  </w:style>
  <w:style w:type="paragraph" w:customStyle="1" w:styleId="cvgsua">
    <w:name w:val="cvgsua"/>
    <w:basedOn w:val="Normal"/>
    <w:rsid w:val="00DE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DE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Props1.xml><?xml version="1.0" encoding="utf-8"?>
<ds:datastoreItem xmlns:ds="http://schemas.openxmlformats.org/officeDocument/2006/customXml" ds:itemID="{1F963347-59CD-4E4E-B413-325901ADE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A23AD-7BAF-4D47-AC0D-08592B720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3D188-21EB-43C7-8E2C-A8F8520974C4}">
  <ds:schemaRefs>
    <ds:schemaRef ds:uri="http://purl.org/dc/terms/"/>
    <ds:schemaRef ds:uri="12bcce82-7856-493d-a141-757e06cefef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6070bdb-4a35-4149-beed-cb118a95df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1</cp:revision>
  <dcterms:created xsi:type="dcterms:W3CDTF">2025-07-07T07:57:00Z</dcterms:created>
  <dcterms:modified xsi:type="dcterms:W3CDTF">2025-07-07T08:09:00Z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